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7EC5" w14:textId="77777777" w:rsidR="00D8117B" w:rsidRPr="00D8117B" w:rsidRDefault="00D8117B" w:rsidP="00D8117B">
      <w:pPr>
        <w:rPr>
          <w:rFonts w:ascii="Futura" w:hAnsi="Futura" w:cs="Futura"/>
          <w:b/>
          <w:color w:val="0000FF"/>
          <w:sz w:val="46"/>
          <w:szCs w:val="46"/>
        </w:rPr>
      </w:pPr>
      <w:r w:rsidRPr="00D8117B">
        <w:rPr>
          <w:rFonts w:ascii="Futura" w:hAnsi="Futura" w:cs="Futura"/>
          <w:b/>
          <w:color w:val="0000FF"/>
          <w:sz w:val="46"/>
          <w:szCs w:val="46"/>
        </w:rPr>
        <w:t>Stage 2 ESL Studies</w:t>
      </w:r>
      <w:r w:rsidRPr="00D8117B">
        <w:rPr>
          <w:rFonts w:ascii="Futura" w:hAnsi="Futura" w:cs="Futura"/>
          <w:noProof/>
          <w:color w:val="0000FF"/>
          <w:lang w:val="en-US"/>
        </w:rPr>
        <w:t xml:space="preserve"> </w:t>
      </w:r>
    </w:p>
    <w:p w14:paraId="3EE01DD7" w14:textId="77777777" w:rsidR="00D8117B" w:rsidRPr="00D8117B" w:rsidRDefault="00D8117B" w:rsidP="00D8117B">
      <w:pPr>
        <w:rPr>
          <w:rFonts w:ascii="Futura" w:hAnsi="Futura" w:cs="Futura"/>
          <w:color w:val="0000FF"/>
        </w:rPr>
      </w:pPr>
    </w:p>
    <w:p w14:paraId="36E58584" w14:textId="77777777" w:rsidR="00D8117B" w:rsidRPr="00D8117B" w:rsidRDefault="00D8117B" w:rsidP="00D8117B">
      <w:pPr>
        <w:rPr>
          <w:rFonts w:ascii="Futura" w:hAnsi="Futura" w:cs="Futura"/>
          <w:b/>
          <w:color w:val="0000FF"/>
          <w:sz w:val="28"/>
          <w:szCs w:val="28"/>
        </w:rPr>
      </w:pPr>
      <w:r w:rsidRPr="00D8117B">
        <w:rPr>
          <w:rFonts w:ascii="Futura" w:hAnsi="Futura" w:cs="Futura"/>
          <w:b/>
          <w:color w:val="0000FF"/>
          <w:sz w:val="28"/>
          <w:szCs w:val="28"/>
        </w:rPr>
        <w:t xml:space="preserve">Text production: creative writing </w:t>
      </w:r>
    </w:p>
    <w:p w14:paraId="1E3FEC93" w14:textId="77777777" w:rsidR="00D8117B" w:rsidRDefault="00D8117B" w:rsidP="00D8117B">
      <w:pPr>
        <w:rPr>
          <w:rFonts w:ascii="Futura" w:hAnsi="Futura" w:cs="Futura"/>
          <w:b/>
        </w:rPr>
      </w:pPr>
    </w:p>
    <w:p w14:paraId="15639228" w14:textId="77777777" w:rsidR="00D8117B" w:rsidRDefault="00D8117B" w:rsidP="00D8117B">
      <w:pPr>
        <w:rPr>
          <w:rFonts w:ascii="Futura" w:hAnsi="Futura" w:cs="Futura"/>
          <w:b/>
        </w:rPr>
      </w:pPr>
    </w:p>
    <w:p w14:paraId="27EAB856" w14:textId="77777777" w:rsidR="00D8117B" w:rsidRDefault="00D8117B" w:rsidP="00D8117B">
      <w:pPr>
        <w:rPr>
          <w:rFonts w:ascii="Adobe Garamond Pro" w:hAnsi="Adobe Garamond Pro" w:cs="Futura"/>
          <w:b/>
          <w:color w:val="FF0000"/>
          <w:sz w:val="26"/>
          <w:szCs w:val="26"/>
        </w:rPr>
      </w:pPr>
    </w:p>
    <w:p w14:paraId="72AE90BC" w14:textId="77777777" w:rsidR="00D8117B" w:rsidRPr="00D8117B" w:rsidRDefault="00D8117B" w:rsidP="00D8117B">
      <w:pPr>
        <w:rPr>
          <w:rFonts w:ascii="Adobe Garamond Pro" w:hAnsi="Adobe Garamond Pro" w:cs="Futura"/>
          <w:b/>
          <w:color w:val="FF0000"/>
          <w:sz w:val="26"/>
          <w:szCs w:val="26"/>
        </w:rPr>
      </w:pPr>
      <w:r w:rsidRPr="00D8117B">
        <w:rPr>
          <w:rFonts w:ascii="Adobe Garamond Pro" w:hAnsi="Adobe Garamond Pro" w:cs="Futura"/>
          <w:b/>
          <w:color w:val="FF0000"/>
          <w:sz w:val="26"/>
          <w:szCs w:val="26"/>
        </w:rPr>
        <w:t>Task:</w:t>
      </w:r>
    </w:p>
    <w:p w14:paraId="2DF35FCE" w14:textId="77777777" w:rsidR="00D8117B" w:rsidRPr="00D8117B" w:rsidRDefault="00D8117B" w:rsidP="00D8117B">
      <w:pPr>
        <w:rPr>
          <w:rFonts w:ascii="Adobe Garamond Pro" w:hAnsi="Adobe Garamond Pro" w:cs="Futura"/>
          <w:sz w:val="26"/>
          <w:szCs w:val="26"/>
        </w:rPr>
      </w:pPr>
      <w:r w:rsidRPr="00D8117B">
        <w:rPr>
          <w:rFonts w:ascii="Adobe Garamond Pro" w:hAnsi="Adobe Garamond Pro" w:cs="Futura"/>
          <w:sz w:val="26"/>
          <w:szCs w:val="26"/>
        </w:rPr>
        <w:t xml:space="preserve">After watching </w:t>
      </w:r>
      <w:r w:rsidRPr="00D8117B">
        <w:rPr>
          <w:rFonts w:ascii="Adobe Garamond Pro" w:hAnsi="Adobe Garamond Pro" w:cs="Futura"/>
          <w:i/>
          <w:sz w:val="26"/>
          <w:szCs w:val="26"/>
        </w:rPr>
        <w:t>Consuming Kids</w:t>
      </w:r>
      <w:r w:rsidRPr="00D8117B">
        <w:rPr>
          <w:rFonts w:ascii="Adobe Garamond Pro" w:hAnsi="Adobe Garamond Pro" w:cs="Futura"/>
          <w:sz w:val="26"/>
          <w:szCs w:val="26"/>
        </w:rPr>
        <w:t xml:space="preserve"> and discussing key issues that arise from the film, you will write </w:t>
      </w:r>
      <w:r w:rsidRPr="00D8117B">
        <w:rPr>
          <w:rFonts w:ascii="Adobe Garamond Pro" w:hAnsi="Adobe Garamond Pro" w:cs="Futura"/>
          <w:b/>
          <w:sz w:val="26"/>
          <w:szCs w:val="26"/>
        </w:rPr>
        <w:t>a formal letter</w:t>
      </w:r>
      <w:r w:rsidRPr="00D8117B">
        <w:rPr>
          <w:rFonts w:ascii="Adobe Garamond Pro" w:hAnsi="Adobe Garamond Pro" w:cs="Futura"/>
          <w:sz w:val="26"/>
          <w:szCs w:val="26"/>
        </w:rPr>
        <w:t xml:space="preserve"> complaining about a related situation. It is important to demonstrate your understanding of the film as well as your ability to follow the conventions of formal letter writing in English. You will also need to provide evidence to back up your claims.</w:t>
      </w:r>
    </w:p>
    <w:p w14:paraId="6CAF1DB4" w14:textId="77777777" w:rsidR="00D8117B" w:rsidRPr="00D8117B" w:rsidRDefault="00D8117B" w:rsidP="00D8117B">
      <w:pPr>
        <w:rPr>
          <w:rFonts w:ascii="Adobe Garamond Pro" w:hAnsi="Adobe Garamond Pro" w:cs="Futura"/>
          <w:sz w:val="26"/>
          <w:szCs w:val="26"/>
        </w:rPr>
      </w:pPr>
    </w:p>
    <w:p w14:paraId="15136141" w14:textId="77777777" w:rsidR="00D8117B" w:rsidRPr="00D8117B" w:rsidRDefault="00D8117B" w:rsidP="00D8117B">
      <w:pPr>
        <w:rPr>
          <w:rFonts w:ascii="Adobe Garamond Pro" w:hAnsi="Adobe Garamond Pro" w:cs="Futura"/>
          <w:b/>
          <w:color w:val="FF0000"/>
          <w:sz w:val="26"/>
          <w:szCs w:val="26"/>
        </w:rPr>
      </w:pPr>
      <w:r w:rsidRPr="00D8117B">
        <w:rPr>
          <w:rFonts w:ascii="Adobe Garamond Pro" w:hAnsi="Adobe Garamond Pro" w:cs="Futura"/>
          <w:b/>
          <w:color w:val="FF0000"/>
          <w:sz w:val="26"/>
          <w:szCs w:val="26"/>
        </w:rPr>
        <w:t>Examples:</w:t>
      </w:r>
    </w:p>
    <w:p w14:paraId="2386AC98" w14:textId="77777777" w:rsidR="00D8117B" w:rsidRPr="00D8117B" w:rsidRDefault="00D8117B" w:rsidP="00D8117B">
      <w:pPr>
        <w:rPr>
          <w:rFonts w:ascii="Adobe Garamond Pro" w:hAnsi="Adobe Garamond Pro" w:cs="Futura"/>
          <w:sz w:val="26"/>
          <w:szCs w:val="26"/>
        </w:rPr>
      </w:pPr>
      <w:r w:rsidRPr="00D8117B">
        <w:rPr>
          <w:rFonts w:ascii="Adobe Garamond Pro" w:hAnsi="Adobe Garamond Pro" w:cs="Futura"/>
          <w:sz w:val="26"/>
          <w:szCs w:val="26"/>
        </w:rPr>
        <w:t>Possible letters you could write include:</w:t>
      </w:r>
    </w:p>
    <w:p w14:paraId="0097FC9E"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A letter complaining about a particular advertisement</w:t>
      </w:r>
    </w:p>
    <w:p w14:paraId="61C2F21E"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A letter from a parent complaining about a school mobile phone use policy</w:t>
      </w:r>
    </w:p>
    <w:p w14:paraId="0ECF5600"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 xml:space="preserve">Another formal letter based on issues from </w:t>
      </w:r>
      <w:r w:rsidRPr="00D8117B">
        <w:rPr>
          <w:rFonts w:ascii="Adobe Garamond Pro" w:hAnsi="Adobe Garamond Pro" w:cs="Futura"/>
          <w:i/>
          <w:sz w:val="26"/>
          <w:szCs w:val="26"/>
        </w:rPr>
        <w:t xml:space="preserve">Consuming Kids </w:t>
      </w:r>
      <w:r w:rsidRPr="00D8117B">
        <w:rPr>
          <w:rFonts w:ascii="Adobe Garamond Pro" w:hAnsi="Adobe Garamond Pro" w:cs="Futura"/>
          <w:sz w:val="26"/>
          <w:szCs w:val="26"/>
        </w:rPr>
        <w:t>negotiated with the teacher (email me with ideas neaton@stjohns.sa.edu.au)</w:t>
      </w:r>
    </w:p>
    <w:p w14:paraId="4322E88F" w14:textId="77777777" w:rsidR="00D8117B" w:rsidRPr="00D8117B" w:rsidRDefault="00D8117B" w:rsidP="00D8117B">
      <w:pPr>
        <w:rPr>
          <w:rFonts w:ascii="Adobe Garamond Pro" w:hAnsi="Adobe Garamond Pro" w:cs="Futura"/>
          <w:sz w:val="26"/>
          <w:szCs w:val="26"/>
        </w:rPr>
      </w:pPr>
    </w:p>
    <w:p w14:paraId="2D409662" w14:textId="77777777" w:rsidR="00D8117B" w:rsidRPr="00D8117B" w:rsidRDefault="00D8117B" w:rsidP="00D8117B">
      <w:pPr>
        <w:rPr>
          <w:rFonts w:ascii="Adobe Garamond Pro" w:hAnsi="Adobe Garamond Pro" w:cs="Futura"/>
          <w:sz w:val="26"/>
          <w:szCs w:val="26"/>
        </w:rPr>
      </w:pPr>
      <w:r w:rsidRPr="00D8117B">
        <w:rPr>
          <w:rFonts w:ascii="Adobe Garamond Pro" w:hAnsi="Adobe Garamond Pro" w:cs="Futura"/>
          <w:b/>
          <w:sz w:val="26"/>
          <w:szCs w:val="26"/>
        </w:rPr>
        <w:t>Weighting:</w:t>
      </w:r>
      <w:r w:rsidRPr="00D8117B">
        <w:rPr>
          <w:rFonts w:ascii="Adobe Garamond Pro" w:hAnsi="Adobe Garamond Pro" w:cs="Futura"/>
          <w:sz w:val="26"/>
          <w:szCs w:val="26"/>
        </w:rPr>
        <w:t xml:space="preserve"> 10% of final grade</w:t>
      </w:r>
    </w:p>
    <w:p w14:paraId="21D5FEAD" w14:textId="77777777" w:rsidR="00D8117B" w:rsidRPr="00D8117B" w:rsidRDefault="00D8117B" w:rsidP="00D8117B">
      <w:pPr>
        <w:rPr>
          <w:rFonts w:ascii="Adobe Garamond Pro" w:hAnsi="Adobe Garamond Pro" w:cs="Futura"/>
          <w:sz w:val="26"/>
          <w:szCs w:val="26"/>
        </w:rPr>
      </w:pPr>
    </w:p>
    <w:p w14:paraId="2997FADB" w14:textId="77777777" w:rsidR="00D8117B" w:rsidRPr="00D8117B" w:rsidRDefault="00D8117B" w:rsidP="00D8117B">
      <w:pPr>
        <w:rPr>
          <w:rFonts w:ascii="Adobe Garamond Pro" w:hAnsi="Adobe Garamond Pro" w:cs="Futura"/>
          <w:sz w:val="26"/>
          <w:szCs w:val="26"/>
        </w:rPr>
      </w:pPr>
      <w:r w:rsidRPr="00D8117B">
        <w:rPr>
          <w:rFonts w:ascii="Adobe Garamond Pro" w:hAnsi="Adobe Garamond Pro" w:cs="Futura"/>
          <w:b/>
          <w:sz w:val="26"/>
          <w:szCs w:val="26"/>
        </w:rPr>
        <w:t>Word limit:</w:t>
      </w:r>
      <w:r w:rsidRPr="00D8117B">
        <w:rPr>
          <w:rFonts w:ascii="Adobe Garamond Pro" w:hAnsi="Adobe Garamond Pro" w:cs="Futura"/>
          <w:sz w:val="26"/>
          <w:szCs w:val="26"/>
        </w:rPr>
        <w:t xml:space="preserve"> 400 words </w:t>
      </w:r>
    </w:p>
    <w:p w14:paraId="467F6C64" w14:textId="77777777" w:rsidR="00D8117B" w:rsidRPr="00D8117B" w:rsidRDefault="00D8117B" w:rsidP="00D8117B">
      <w:pPr>
        <w:rPr>
          <w:rFonts w:ascii="Adobe Garamond Pro" w:hAnsi="Adobe Garamond Pro" w:cs="Futura"/>
          <w:sz w:val="26"/>
          <w:szCs w:val="26"/>
        </w:rPr>
      </w:pPr>
    </w:p>
    <w:p w14:paraId="216E0116" w14:textId="57708A22" w:rsidR="00D8117B" w:rsidRPr="00D8117B" w:rsidRDefault="00D8117B" w:rsidP="00D8117B">
      <w:pPr>
        <w:rPr>
          <w:rFonts w:ascii="Adobe Garamond Pro" w:hAnsi="Adobe Garamond Pro" w:cs="Futura"/>
          <w:sz w:val="26"/>
          <w:szCs w:val="26"/>
        </w:rPr>
      </w:pPr>
      <w:r w:rsidRPr="00D8117B">
        <w:rPr>
          <w:rFonts w:ascii="Adobe Garamond Pro" w:hAnsi="Adobe Garamond Pro" w:cs="Futura"/>
          <w:b/>
          <w:sz w:val="26"/>
          <w:szCs w:val="26"/>
        </w:rPr>
        <w:t>Due date:</w:t>
      </w:r>
      <w:r w:rsidRPr="00D8117B">
        <w:rPr>
          <w:rFonts w:ascii="Adobe Garamond Pro" w:hAnsi="Adobe Garamond Pro" w:cs="Futura"/>
          <w:sz w:val="26"/>
          <w:szCs w:val="26"/>
        </w:rPr>
        <w:t xml:space="preserve"> </w:t>
      </w:r>
      <w:r w:rsidR="00175DF5">
        <w:rPr>
          <w:rFonts w:ascii="Adobe Garamond Pro" w:hAnsi="Adobe Garamond Pro" w:cs="Futura"/>
          <w:sz w:val="26"/>
          <w:szCs w:val="26"/>
        </w:rPr>
        <w:t>Friday 8</w:t>
      </w:r>
      <w:r w:rsidR="00175DF5" w:rsidRPr="00175DF5">
        <w:rPr>
          <w:rFonts w:ascii="Adobe Garamond Pro" w:hAnsi="Adobe Garamond Pro" w:cs="Futura"/>
          <w:sz w:val="26"/>
          <w:szCs w:val="26"/>
          <w:vertAlign w:val="superscript"/>
        </w:rPr>
        <w:t>th</w:t>
      </w:r>
      <w:r w:rsidR="00175DF5">
        <w:rPr>
          <w:rFonts w:ascii="Adobe Garamond Pro" w:hAnsi="Adobe Garamond Pro" w:cs="Futura"/>
          <w:sz w:val="26"/>
          <w:szCs w:val="26"/>
        </w:rPr>
        <w:t xml:space="preserve"> March</w:t>
      </w:r>
      <w:bookmarkStart w:id="0" w:name="_GoBack"/>
      <w:bookmarkEnd w:id="0"/>
    </w:p>
    <w:p w14:paraId="142C6AC8" w14:textId="77777777" w:rsidR="00D8117B" w:rsidRPr="00D8117B" w:rsidRDefault="00D8117B" w:rsidP="00D8117B">
      <w:pPr>
        <w:rPr>
          <w:rFonts w:ascii="Adobe Garamond Pro" w:hAnsi="Adobe Garamond Pro" w:cs="Futura"/>
          <w:sz w:val="26"/>
          <w:szCs w:val="26"/>
        </w:rPr>
      </w:pPr>
    </w:p>
    <w:p w14:paraId="07094091" w14:textId="77777777" w:rsidR="00D8117B" w:rsidRPr="00D8117B" w:rsidRDefault="00D8117B" w:rsidP="00D8117B">
      <w:pPr>
        <w:rPr>
          <w:rFonts w:ascii="Adobe Garamond Pro" w:hAnsi="Adobe Garamond Pro" w:cs="Futura"/>
          <w:b/>
          <w:sz w:val="26"/>
          <w:szCs w:val="26"/>
        </w:rPr>
      </w:pPr>
      <w:r w:rsidRPr="00D8117B">
        <w:rPr>
          <w:rFonts w:ascii="Adobe Garamond Pro" w:hAnsi="Adobe Garamond Pro" w:cs="Futura"/>
          <w:b/>
          <w:sz w:val="26"/>
          <w:szCs w:val="26"/>
        </w:rPr>
        <w:t>SACE assessment criteria:</w:t>
      </w:r>
    </w:p>
    <w:p w14:paraId="08FEC037"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Knowledge and understanding 1</w:t>
      </w:r>
    </w:p>
    <w:p w14:paraId="3020A0AC"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 xml:space="preserve">Application </w:t>
      </w:r>
      <w:r w:rsidRPr="00D8117B">
        <w:rPr>
          <w:rFonts w:ascii="Adobe Garamond Pro" w:hAnsi="Adobe Garamond Pro" w:cs="Futura"/>
          <w:sz w:val="26"/>
          <w:szCs w:val="26"/>
        </w:rPr>
        <w:tab/>
        <w:t>2, 3</w:t>
      </w:r>
    </w:p>
    <w:p w14:paraId="6EC0C424" w14:textId="77777777" w:rsidR="00D8117B" w:rsidRPr="00D8117B" w:rsidRDefault="00D8117B" w:rsidP="00D8117B">
      <w:pPr>
        <w:pStyle w:val="ListParagraph"/>
        <w:numPr>
          <w:ilvl w:val="0"/>
          <w:numId w:val="1"/>
        </w:numPr>
        <w:rPr>
          <w:rFonts w:ascii="Adobe Garamond Pro" w:hAnsi="Adobe Garamond Pro" w:cs="Futura"/>
          <w:sz w:val="26"/>
          <w:szCs w:val="26"/>
        </w:rPr>
      </w:pPr>
      <w:r w:rsidRPr="00D8117B">
        <w:rPr>
          <w:rFonts w:ascii="Adobe Garamond Pro" w:hAnsi="Adobe Garamond Pro" w:cs="Futura"/>
          <w:sz w:val="26"/>
          <w:szCs w:val="26"/>
        </w:rPr>
        <w:t>Communication 1, 2</w:t>
      </w:r>
    </w:p>
    <w:p w14:paraId="74319B3A" w14:textId="77777777" w:rsidR="00D8117B" w:rsidRPr="00D8117B" w:rsidRDefault="00D8117B" w:rsidP="00D8117B">
      <w:pPr>
        <w:rPr>
          <w:rFonts w:ascii="Adobe Garamond Pro" w:hAnsi="Adobe Garamond Pro" w:cs="Futura"/>
          <w:sz w:val="26"/>
          <w:szCs w:val="26"/>
        </w:rPr>
      </w:pPr>
    </w:p>
    <w:p w14:paraId="2E1CED8B" w14:textId="77777777" w:rsidR="00D8117B" w:rsidRPr="00D8117B" w:rsidRDefault="00D8117B" w:rsidP="00D8117B">
      <w:pPr>
        <w:rPr>
          <w:rFonts w:ascii="Adobe Garamond Pro" w:hAnsi="Adobe Garamond Pro" w:cs="Futura"/>
          <w:b/>
          <w:color w:val="FF0000"/>
          <w:sz w:val="26"/>
          <w:szCs w:val="26"/>
        </w:rPr>
      </w:pPr>
      <w:r w:rsidRPr="00D8117B">
        <w:rPr>
          <w:rFonts w:ascii="Adobe Garamond Pro" w:hAnsi="Adobe Garamond Pro" w:cs="Futura"/>
          <w:b/>
          <w:color w:val="FF0000"/>
          <w:sz w:val="26"/>
          <w:szCs w:val="26"/>
        </w:rPr>
        <w:t xml:space="preserve">Please note: </w:t>
      </w:r>
    </w:p>
    <w:p w14:paraId="26D1AF83" w14:textId="77777777" w:rsidR="00D8117B" w:rsidRPr="00D8117B" w:rsidRDefault="00D8117B" w:rsidP="00D8117B">
      <w:pPr>
        <w:rPr>
          <w:rFonts w:ascii="Adobe Garamond Pro" w:hAnsi="Adobe Garamond Pro" w:cs="Futura"/>
          <w:sz w:val="26"/>
          <w:szCs w:val="26"/>
        </w:rPr>
      </w:pPr>
      <w:r w:rsidRPr="00D8117B">
        <w:rPr>
          <w:rFonts w:ascii="Adobe Garamond Pro" w:hAnsi="Adobe Garamond Pro" w:cs="Futura"/>
          <w:sz w:val="26"/>
          <w:szCs w:val="26"/>
        </w:rPr>
        <w:t>This should be a polished piece of writing with adequate planning, editing and redrafting. Because it is a relatively short writing task, it is an opportunity for you to demonstrate the best of your English writing ability.</w:t>
      </w:r>
    </w:p>
    <w:p w14:paraId="5546E90A" w14:textId="77777777" w:rsidR="00D8117B" w:rsidRPr="00D8117B" w:rsidRDefault="00D8117B" w:rsidP="00D8117B">
      <w:pPr>
        <w:rPr>
          <w:rFonts w:ascii="Adobe Garamond Pro" w:hAnsi="Adobe Garamond Pro"/>
        </w:rPr>
      </w:pPr>
    </w:p>
    <w:p w14:paraId="22516005" w14:textId="0F3FD53F" w:rsidR="00B925F4" w:rsidRPr="00D8117B" w:rsidRDefault="00D8117B" w:rsidP="00D8117B">
      <w:pPr>
        <w:rPr>
          <w:rFonts w:ascii="Adobe Garamond Pro" w:hAnsi="Adobe Garamond Pro" w:cs="Futura"/>
          <w:sz w:val="26"/>
          <w:szCs w:val="26"/>
        </w:rPr>
      </w:pPr>
      <w:r w:rsidRPr="00D8117B">
        <w:rPr>
          <w:rFonts w:ascii="Futura" w:hAnsi="Futura" w:cs="Futura"/>
          <w:b/>
          <w:color w:val="0000FF"/>
          <w:sz w:val="46"/>
          <w:szCs w:val="46"/>
        </w:rPr>
        <w:drawing>
          <wp:inline distT="0" distB="0" distL="0" distR="0" wp14:anchorId="317C7098" wp14:editId="641E6AE3">
            <wp:extent cx="2323178" cy="1824355"/>
            <wp:effectExtent l="127000" t="152400" r="115570" b="1568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177382">
                      <a:off x="0" y="0"/>
                      <a:ext cx="2323465" cy="1824581"/>
                    </a:xfrm>
                    <a:prstGeom prst="rect">
                      <a:avLst/>
                    </a:prstGeom>
                    <a:noFill/>
                    <a:ln>
                      <a:noFill/>
                    </a:ln>
                    <a:extLst>
                      <a:ext uri="{FAA26D3D-D897-4be2-8F04-BA451C77F1D7}">
                        <ma14:placeholderFlag xmlns:ma14="http://schemas.microsoft.com/office/mac/drawingml/2011/main"/>
                      </a:ext>
                    </a:extLst>
                  </pic:spPr>
                </pic:pic>
              </a:graphicData>
            </a:graphic>
          </wp:inline>
        </w:drawing>
      </w:r>
      <w:r w:rsidRPr="00D8117B">
        <w:rPr>
          <w:rFonts w:ascii="Futura" w:hAnsi="Futura" w:cs="Futura"/>
          <w:b/>
          <w:color w:val="0000FF"/>
          <w:sz w:val="46"/>
          <w:szCs w:val="46"/>
        </w:rPr>
        <w:drawing>
          <wp:inline distT="0" distB="0" distL="0" distR="0" wp14:anchorId="63847F40" wp14:editId="4BAA3DCD">
            <wp:extent cx="1377696" cy="2055501"/>
            <wp:effectExtent l="76200" t="50800" r="70485" b="527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6845">
                      <a:off x="0" y="0"/>
                      <a:ext cx="1377696" cy="2055501"/>
                    </a:xfrm>
                    <a:prstGeom prst="rect">
                      <a:avLst/>
                    </a:prstGeom>
                    <a:noFill/>
                    <a:ln>
                      <a:noFill/>
                    </a:ln>
                    <a:extLst>
                      <a:ext uri="{FAA26D3D-D897-4be2-8F04-BA451C77F1D7}">
                        <ma14:placeholderFlag xmlns:ma14="http://schemas.microsoft.com/office/mac/drawingml/2011/main"/>
                      </a:ext>
                    </a:extLst>
                  </pic:spPr>
                </pic:pic>
              </a:graphicData>
            </a:graphic>
          </wp:inline>
        </w:drawing>
      </w:r>
      <w:r w:rsidRPr="00D8117B">
        <w:rPr>
          <w:rFonts w:ascii="Adobe Garamond Pro" w:hAnsi="Adobe Garamond Pro" w:cs="Futura"/>
          <w:noProof/>
          <w:sz w:val="26"/>
          <w:szCs w:val="26"/>
          <w:lang w:val="en-US"/>
        </w:rPr>
        <w:drawing>
          <wp:inline distT="0" distB="0" distL="0" distR="0" wp14:anchorId="03654135" wp14:editId="6FF1EDD5">
            <wp:extent cx="2171700" cy="1442048"/>
            <wp:effectExtent l="101600" t="127000" r="88900" b="13335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181905">
                      <a:off x="0" y="0"/>
                      <a:ext cx="2171700" cy="144204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F9B0D73" w14:textId="234EF546" w:rsidR="008C6C02" w:rsidRPr="00D8117B" w:rsidRDefault="008C6C02">
      <w:pPr>
        <w:rPr>
          <w:rFonts w:ascii="Adobe Garamond Pro" w:hAnsi="Adobe Garamond Pro"/>
        </w:rPr>
      </w:pPr>
    </w:p>
    <w:sectPr w:rsidR="008C6C02" w:rsidRPr="00D8117B" w:rsidSect="002159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3453"/>
    <w:multiLevelType w:val="hybridMultilevel"/>
    <w:tmpl w:val="B2F28118"/>
    <w:lvl w:ilvl="0" w:tplc="F60818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1C"/>
    <w:rsid w:val="00094D1E"/>
    <w:rsid w:val="00175DF5"/>
    <w:rsid w:val="002159BC"/>
    <w:rsid w:val="002F182C"/>
    <w:rsid w:val="003731A9"/>
    <w:rsid w:val="004D241C"/>
    <w:rsid w:val="008C6C02"/>
    <w:rsid w:val="009577D1"/>
    <w:rsid w:val="009B7FA9"/>
    <w:rsid w:val="00B85667"/>
    <w:rsid w:val="00B925F4"/>
    <w:rsid w:val="00CC2B2F"/>
    <w:rsid w:val="00D8117B"/>
    <w:rsid w:val="00EA7F92"/>
    <w:rsid w:val="00F90F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BDE5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1C"/>
    <w:pPr>
      <w:ind w:left="720"/>
      <w:contextualSpacing/>
    </w:pPr>
  </w:style>
  <w:style w:type="paragraph" w:styleId="BalloonText">
    <w:name w:val="Balloon Text"/>
    <w:basedOn w:val="Normal"/>
    <w:link w:val="BalloonTextChar"/>
    <w:uiPriority w:val="99"/>
    <w:semiHidden/>
    <w:unhideWhenUsed/>
    <w:rsid w:val="0009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1C"/>
    <w:pPr>
      <w:ind w:left="720"/>
      <w:contextualSpacing/>
    </w:pPr>
  </w:style>
  <w:style w:type="paragraph" w:styleId="BalloonText">
    <w:name w:val="Balloon Text"/>
    <w:basedOn w:val="Normal"/>
    <w:link w:val="BalloonTextChar"/>
    <w:uiPriority w:val="99"/>
    <w:semiHidden/>
    <w:unhideWhenUsed/>
    <w:rsid w:val="00094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4D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992</Characters>
  <Application>Microsoft Macintosh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
  <cp:revision>3</cp:revision>
  <cp:lastPrinted>2013-02-25T01:51:00Z</cp:lastPrinted>
  <dcterms:created xsi:type="dcterms:W3CDTF">2013-02-25T01:52:00Z</dcterms:created>
  <dcterms:modified xsi:type="dcterms:W3CDTF">2013-02-25T01:54:00Z</dcterms:modified>
</cp:coreProperties>
</file>